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251" w:rsidRDefault="00634251" w:rsidP="00634251">
      <w:r>
        <w:t>Student Name</w:t>
      </w:r>
    </w:p>
    <w:p w:rsidR="00634251" w:rsidRDefault="00634251" w:rsidP="00634251">
      <w:r>
        <w:t>Instructor’s name</w:t>
      </w:r>
    </w:p>
    <w:p w:rsidR="00634251" w:rsidRDefault="00634251" w:rsidP="00634251">
      <w:r>
        <w:t>Course</w:t>
      </w:r>
    </w:p>
    <w:p w:rsidR="00934211" w:rsidRDefault="00634251" w:rsidP="00634251">
      <w:r>
        <w:t>Date</w:t>
      </w:r>
    </w:p>
    <w:p w:rsidR="00934211" w:rsidRPr="00634251" w:rsidRDefault="00634251" w:rsidP="00634251">
      <w:pPr>
        <w:jc w:val="center"/>
        <w:rPr>
          <w:b/>
        </w:rPr>
      </w:pPr>
      <w:bookmarkStart w:id="0" w:name="_GoBack"/>
      <w:r>
        <w:rPr>
          <w:b/>
        </w:rPr>
        <w:t>The Road</w:t>
      </w:r>
    </w:p>
    <w:bookmarkEnd w:id="0"/>
    <w:p w:rsidR="00934211" w:rsidRDefault="00C5484E" w:rsidP="00C5484E">
      <w:r>
        <w:tab/>
        <w:t xml:space="preserve">The novel is written by Cormac McCarthy, it begins with </w:t>
      </w:r>
      <w:r w:rsidR="00283E81">
        <w:t>scenery</w:t>
      </w:r>
      <w:r>
        <w:t xml:space="preserve"> in the woods where there is a boy and a man. The boy is asleep as they both travel along the road, in a setting that is set in a post-apocalyptic world. The date and location are unspecified, however </w:t>
      </w:r>
      <w:r w:rsidR="00283E81">
        <w:t>it’s</w:t>
      </w:r>
      <w:r>
        <w:t xml:space="preserve"> evident as one reads through the novel that the setting is descriptive of the United States. This is evident as we can see the man mentioning to the boy that they are walking on state roads. The writer has managed to maintain a state where the man and the boy’s name are not given throughout the work. </w:t>
      </w:r>
      <w:r w:rsidR="002243CC">
        <w:t>Anonymity</w:t>
      </w:r>
      <w:r>
        <w:t xml:space="preserve"> is therefore implied as a tone application</w:t>
      </w:r>
      <w:r w:rsidR="002243CC">
        <w:t xml:space="preserve"> for a situation that has universal to </w:t>
      </w:r>
      <w:r w:rsidR="00283E81">
        <w:t>anyone;</w:t>
      </w:r>
      <w:r w:rsidR="002243CC">
        <w:t xml:space="preserve"> the reader can assume the man and boy to be anyone and anywhere.</w:t>
      </w:r>
    </w:p>
    <w:p w:rsidR="002243CC" w:rsidRDefault="002243CC" w:rsidP="00C5484E">
      <w:r>
        <w:tab/>
        <w:t xml:space="preserve">The author has delved on the stylistic concept of the work in a very sparse and fragmented </w:t>
      </w:r>
      <w:r w:rsidR="00283E81">
        <w:t>concept;</w:t>
      </w:r>
      <w:r>
        <w:t xml:space="preserve"> this can be seen all the way from the beginning.  Thereafter we see the reflection of a barren and bleak landscape along the journey that the man and boy are travelling through. By avoiding the use of quotation marks in dialogue also incorporating the concept of contraction as seen when the author leaves out the apostrophes. One can also derive the point that, the exception of punctuation</w:t>
      </w:r>
      <w:r w:rsidR="005C5817">
        <w:t xml:space="preserve"> serves the purpose that the new world has left behind aspects such as electricity, humanity and water are no longer existent.</w:t>
      </w:r>
    </w:p>
    <w:p w:rsidR="005C5817" w:rsidRDefault="005C5817" w:rsidP="00C5484E">
      <w:r>
        <w:tab/>
        <w:t xml:space="preserve">The man reflects on a dream which involves a creature with dead eyes, during this moment the boy is sleep. The main concept behind this is seen throughout the novel from that </w:t>
      </w:r>
      <w:r>
        <w:lastRenderedPageBreak/>
        <w:t>point. Later on the man explains to the boy that good dreams are sometime to be feared as they may mean that one is in acceptance and that death may be inevitably close.</w:t>
      </w:r>
    </w:p>
    <w:p w:rsidR="00934211" w:rsidRDefault="005C5817" w:rsidP="00BD0A81">
      <w:r>
        <w:tab/>
        <w:t>Bad dreams have been shown in the novel on the other hand as a reassurance as they have been illustrating that the two characters; the man and the boy are still persevering the challenges of the world. From the beginning of the novel it is evident that the boy holds crucial significance to the man</w:t>
      </w:r>
      <w:r w:rsidR="00BD0A81">
        <w:t>, the boy is depicted as the sole reason behind the man’s existence and is therefore all that he needs. The author has therefore depicted the man as the designated protector of the boy based on the man’s dedication to the boy’s protection. The man is always armed with a pistol and only trusts the boy with it when he is entering houses.</w:t>
      </w:r>
    </w:p>
    <w:p w:rsidR="00BD0A81" w:rsidRDefault="00BD0A81" w:rsidP="00BD0A81">
      <w:r>
        <w:tab/>
        <w:t xml:space="preserve">On the other hand, the man is all that the boy seems to </w:t>
      </w:r>
      <w:r w:rsidR="00283E81">
        <w:t>have;</w:t>
      </w:r>
      <w:r>
        <w:t xml:space="preserve"> waking up thereafter follows a continuation of the journey. The characters walk through the nuclear winter that follows them from the beginning to the south at the coast in search of a better life. The man is however conversant with the fact that there are little chances of a better future from there on.</w:t>
      </w:r>
      <w:r w:rsidR="00BD525F">
        <w:t xml:space="preserve"> Along the journey </w:t>
      </w:r>
      <w:proofErr w:type="gramStart"/>
      <w:r w:rsidR="00BD525F">
        <w:t>the are</w:t>
      </w:r>
      <w:proofErr w:type="gramEnd"/>
      <w:r w:rsidR="00BD525F">
        <w:t xml:space="preserve"> equipped with supplies such as supplies and food, however they are running low and the man appears to suffer from a terrible cough.</w:t>
      </w:r>
    </w:p>
    <w:p w:rsidR="00BD525F" w:rsidRDefault="00BD525F" w:rsidP="00BD0A81">
      <w:r>
        <w:tab/>
        <w:t xml:space="preserve">With the post-apocalyptic </w:t>
      </w:r>
      <w:r w:rsidR="002D7D41">
        <w:t>age,</w:t>
      </w:r>
      <w:r>
        <w:t xml:space="preserve"> the duo </w:t>
      </w:r>
      <w:r w:rsidR="002D7D41">
        <w:t>passes</w:t>
      </w:r>
      <w:r>
        <w:t xml:space="preserve"> through cities and towns that are mere leftovers of what they were. The novel depicts the remnants of the civilization as old billboards, houses and hotels. As they travel they are forced to come into terms with the new world that they were now living in. The change affects them heavily and even triggers the man to remember flashbacks of a time he had spent with his uncle at the lake. Further on they are remembered of one of their former member, a woman who had left them and probably went to commit suicide.</w:t>
      </w:r>
    </w:p>
    <w:p w:rsidR="00BD525F" w:rsidRDefault="00BD525F" w:rsidP="00BD0A81"/>
    <w:p w:rsidR="00BD525F" w:rsidRDefault="00BD525F" w:rsidP="00BD0A81"/>
    <w:p w:rsidR="00BD525F" w:rsidRDefault="00BD525F" w:rsidP="00BD0A81">
      <w:r>
        <w:tab/>
        <w:t xml:space="preserve">They both progress on with their journey on to a grocery store where they find a single Coca-Cola drink in the machine. He later on picks the drink ad gives it to the boy so that he may drink it, this further </w:t>
      </w:r>
      <w:r w:rsidR="00283E81">
        <w:t>ads</w:t>
      </w:r>
      <w:r>
        <w:t xml:space="preserve"> to the fact that the man is protective of the boy.</w:t>
      </w:r>
      <w:r w:rsidR="00A234F5">
        <w:t xml:space="preserve"> The man tries his best to provide what the boy wants in order to brighten the boy’s situation while he also creates a little glimpse of how life had been before the tragedy. Further on in the journey we see the man coming across the house that he grew up, through the journey the boy has developed a certain sense of fear for entering houses.</w:t>
      </w:r>
    </w:p>
    <w:p w:rsidR="00A234F5" w:rsidRDefault="00A234F5" w:rsidP="00BD0A81">
      <w:r>
        <w:tab/>
        <w:t>The two are later seen to have some crucial moments as they come upon waterfalls and spend time swimming together. Guided by a tattered and worn out map that have to be stuck together so they can use it every time. They come across various situations along the journey that show that the boy is compassionate and wants to help at most instances. Flashback the man further remembers that he had left behind a picture of his wife.</w:t>
      </w:r>
      <w:r w:rsidR="00F33359">
        <w:t xml:space="preserve"> Later on a truck spots them but they try to hide in the woods but they are spotted by bad men. The man uses on of the bullet to shoot the victim in the head and they run away left with only one bullet,</w:t>
      </w:r>
    </w:p>
    <w:p w:rsidR="00F33359" w:rsidRDefault="00F33359" w:rsidP="00BD0A81">
      <w:r>
        <w:tab/>
        <w:t>It’s now clearer to the boy the risks that they are currently facing and the dangers that they can find throughout the way. They later come across supplies, food and warm clothing, later on spending the night in the bunker. Challenges they encounter are diverse and at a specific moment they are forced to load their gun with fake bullets for protection. Later on in the novel we see them coming across another traveler who goes by the name Ely.</w:t>
      </w:r>
    </w:p>
    <w:p w:rsidR="00F33359" w:rsidRDefault="00F33359" w:rsidP="00BD0A81"/>
    <w:p w:rsidR="00F33359" w:rsidRDefault="00F33359" w:rsidP="00BD0A81"/>
    <w:p w:rsidR="00F33359" w:rsidRDefault="00F33359" w:rsidP="00BD0A81"/>
    <w:p w:rsidR="00F33359" w:rsidRDefault="00F33359" w:rsidP="00BD0A81"/>
    <w:p w:rsidR="00F33359" w:rsidRDefault="00F33359" w:rsidP="00BD0A81">
      <w:r>
        <w:tab/>
        <w:t xml:space="preserve">The boy shows compassion for Ely and begs the man to let him stay and share the food, later on the man reluctantly </w:t>
      </w:r>
      <w:r w:rsidR="00191716">
        <w:t xml:space="preserve">agrees to give the man some food to take away. They arrive at the coast to anticlimactic, the water has turned gray and the boy is disappointed by this. The man tries his best to encourage the boy in an attempt to lift his spirit. Later on they see a boat from the </w:t>
      </w:r>
      <w:proofErr w:type="gramStart"/>
      <w:r w:rsidR="00191716">
        <w:t>water,</w:t>
      </w:r>
      <w:proofErr w:type="gramEnd"/>
      <w:r w:rsidR="00191716">
        <w:t xml:space="preserve"> they approach it and find supplies.  They set up camp near the boat and the man cough is getting worse, the boy also gets sick and they both fear that their death is near however the boy recovers from the condition.</w:t>
      </w:r>
    </w:p>
    <w:p w:rsidR="00191716" w:rsidRDefault="00191716" w:rsidP="00BD0A81">
      <w:r>
        <w:tab/>
        <w:t xml:space="preserve">As the novel ends we see the man dying, the boy leaves him covered in a blanket, </w:t>
      </w:r>
      <w:r w:rsidR="00283E81">
        <w:t>and however</w:t>
      </w:r>
      <w:r>
        <w:t xml:space="preserve"> he is reluctant. The boy is welcomed into a new family and is now to learn the ways that will help him in this new life. The author has been able to create a sense of curiosity upon the fate of the boy and the future of humanity. In conclusion the work incorporates the aspect of mystery existing between the bond of the man and the boy. The novel closes with the mystery of the incorporation of the fate of the boy in the forever changing world.</w:t>
      </w:r>
    </w:p>
    <w:p w:rsidR="00191716" w:rsidRDefault="00191716" w:rsidP="00BD0A81"/>
    <w:p w:rsidR="00191716" w:rsidRDefault="00191716" w:rsidP="00BD0A81"/>
    <w:p w:rsidR="00191716" w:rsidRDefault="00191716" w:rsidP="00BD0A81"/>
    <w:p w:rsidR="00191716" w:rsidRDefault="00191716" w:rsidP="00BD0A81"/>
    <w:p w:rsidR="00191716" w:rsidRDefault="00191716" w:rsidP="00BD0A81"/>
    <w:p w:rsidR="00191716" w:rsidRDefault="00191716" w:rsidP="00BD0A81"/>
    <w:p w:rsidR="00191716" w:rsidRDefault="00191716" w:rsidP="00BD0A81"/>
    <w:p w:rsidR="00191716" w:rsidRDefault="00191716" w:rsidP="00BD0A81"/>
    <w:p w:rsidR="00191716" w:rsidRDefault="00191716" w:rsidP="00BD0A81"/>
    <w:p w:rsidR="00191716" w:rsidRDefault="00191716" w:rsidP="00BD0A81"/>
    <w:p w:rsidR="00191716" w:rsidRDefault="00283E81" w:rsidP="00191716">
      <w:pPr>
        <w:jc w:val="center"/>
        <w:rPr>
          <w:b/>
        </w:rPr>
      </w:pPr>
      <w:r>
        <w:rPr>
          <w:b/>
        </w:rPr>
        <w:t>Work Cited</w:t>
      </w:r>
    </w:p>
    <w:p w:rsidR="002D7D41" w:rsidRDefault="002D7D41" w:rsidP="002D7D41">
      <w:pPr>
        <w:ind w:left="720" w:hanging="720"/>
      </w:pPr>
      <w:r w:rsidRPr="002D7D41">
        <w:t xml:space="preserve">Alisa, </w:t>
      </w:r>
      <w:proofErr w:type="spellStart"/>
      <w:r w:rsidRPr="002D7D41">
        <w:t>Novozhenina</w:t>
      </w:r>
      <w:proofErr w:type="spellEnd"/>
      <w:r w:rsidRPr="002D7D41">
        <w:t>. "" The Road" by Cormac McCarthy in the Context of the Post-Apocalyptic Tradition." (2018).</w:t>
      </w:r>
    </w:p>
    <w:p w:rsidR="002D7D41" w:rsidRPr="00191716" w:rsidRDefault="002D7D41" w:rsidP="002D7D41">
      <w:pPr>
        <w:ind w:left="720" w:hanging="720"/>
      </w:pPr>
      <w:r w:rsidRPr="002D7D41">
        <w:t xml:space="preserve">Estes, Andrew. "28. Cormac McCarthy, </w:t>
      </w:r>
      <w:proofErr w:type="gramStart"/>
      <w:r w:rsidRPr="002D7D41">
        <w:t>The</w:t>
      </w:r>
      <w:proofErr w:type="gramEnd"/>
      <w:r w:rsidRPr="002D7D41">
        <w:t xml:space="preserve"> Road (2006)." Handbook of the American Novel of the Twentieth and Twenty-First Centuries. De </w:t>
      </w:r>
      <w:proofErr w:type="spellStart"/>
      <w:r w:rsidRPr="002D7D41">
        <w:t>Gruyter</w:t>
      </w:r>
      <w:proofErr w:type="spellEnd"/>
      <w:r w:rsidRPr="002D7D41">
        <w:t>, 2017. 414-426.</w:t>
      </w:r>
    </w:p>
    <w:p w:rsidR="002D7D41" w:rsidRDefault="002D7D41" w:rsidP="002D7D41">
      <w:pPr>
        <w:ind w:left="720" w:hanging="720"/>
      </w:pPr>
      <w:r w:rsidRPr="002D7D41">
        <w:t>Liu, Lu. "The Humanistic Care in the Doomsday: Analysis of the Road by Cormac McCarthy." International Journal of Social Science and Education Research 2.7 (2019): 17-22.</w:t>
      </w:r>
    </w:p>
    <w:p w:rsidR="002D7D41" w:rsidRDefault="002D7D41" w:rsidP="002D7D41">
      <w:pPr>
        <w:ind w:left="720" w:hanging="720"/>
      </w:pPr>
      <w:proofErr w:type="spellStart"/>
      <w:r w:rsidRPr="002D7D41">
        <w:t>Shabrang</w:t>
      </w:r>
      <w:proofErr w:type="spellEnd"/>
      <w:r w:rsidRPr="002D7D41">
        <w:t xml:space="preserve">, </w:t>
      </w:r>
      <w:proofErr w:type="spellStart"/>
      <w:r w:rsidRPr="002D7D41">
        <w:t>Hodā</w:t>
      </w:r>
      <w:proofErr w:type="spellEnd"/>
      <w:r w:rsidRPr="002D7D41">
        <w:t xml:space="preserve">. "The Comparative Study of Post-Apocalyptic Atmosphere in the Novel The Road by Cormac McCarthy and the Myths of the Holy Grail and the Fisher King." journal of </w:t>
      </w:r>
      <w:proofErr w:type="spellStart"/>
      <w:r w:rsidRPr="002D7D41">
        <w:t>mytho</w:t>
      </w:r>
      <w:proofErr w:type="spellEnd"/>
      <w:r w:rsidRPr="002D7D41">
        <w:t>-mystic literature 16.61 (2020): 195-222.</w:t>
      </w:r>
    </w:p>
    <w:p w:rsidR="00934211" w:rsidRDefault="00934211" w:rsidP="00934211">
      <w:pPr>
        <w:jc w:val="center"/>
      </w:pPr>
    </w:p>
    <w:p w:rsidR="00934211" w:rsidRDefault="00934211" w:rsidP="00934211">
      <w:pPr>
        <w:jc w:val="center"/>
      </w:pPr>
    </w:p>
    <w:p w:rsidR="00934211" w:rsidRDefault="00934211" w:rsidP="00934211">
      <w:pPr>
        <w:jc w:val="center"/>
      </w:pPr>
    </w:p>
    <w:p w:rsidR="00934211" w:rsidRDefault="00934211" w:rsidP="00934211">
      <w:pPr>
        <w:jc w:val="center"/>
      </w:pPr>
    </w:p>
    <w:p w:rsidR="00934211" w:rsidRDefault="00934211" w:rsidP="00934211">
      <w:pPr>
        <w:jc w:val="center"/>
      </w:pPr>
    </w:p>
    <w:p w:rsidR="00934211" w:rsidRDefault="00934211" w:rsidP="00934211">
      <w:pPr>
        <w:jc w:val="center"/>
      </w:pPr>
    </w:p>
    <w:p w:rsidR="00934211" w:rsidRDefault="00934211" w:rsidP="00934211">
      <w:pPr>
        <w:jc w:val="center"/>
      </w:pPr>
    </w:p>
    <w:sectPr w:rsidR="00934211" w:rsidSect="00934211">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53C" w:rsidRDefault="0076153C" w:rsidP="00B74B6A">
      <w:pPr>
        <w:spacing w:line="240" w:lineRule="auto"/>
      </w:pPr>
      <w:r>
        <w:separator/>
      </w:r>
    </w:p>
  </w:endnote>
  <w:endnote w:type="continuationSeparator" w:id="0">
    <w:p w:rsidR="0076153C" w:rsidRDefault="0076153C" w:rsidP="00B74B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altName w:val="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53C" w:rsidRDefault="0076153C" w:rsidP="00B74B6A">
      <w:pPr>
        <w:spacing w:line="240" w:lineRule="auto"/>
      </w:pPr>
      <w:r>
        <w:separator/>
      </w:r>
    </w:p>
  </w:footnote>
  <w:footnote w:type="continuationSeparator" w:id="0">
    <w:p w:rsidR="0076153C" w:rsidRDefault="0076153C" w:rsidP="00B74B6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B6A" w:rsidRDefault="00634251">
    <w:pPr>
      <w:pStyle w:val="Header"/>
      <w:jc w:val="right"/>
    </w:pPr>
    <w:r>
      <w:t xml:space="preserve">SURNAME </w:t>
    </w:r>
    <w:sdt>
      <w:sdtPr>
        <w:id w:val="-42682730"/>
        <w:docPartObj>
          <w:docPartGallery w:val="Page Numbers (Top of Page)"/>
          <w:docPartUnique/>
        </w:docPartObj>
      </w:sdtPr>
      <w:sdtEndPr>
        <w:rPr>
          <w:noProof/>
        </w:rPr>
      </w:sdtEndPr>
      <w:sdtContent>
        <w:r w:rsidR="00B74B6A">
          <w:fldChar w:fldCharType="begin"/>
        </w:r>
        <w:r w:rsidR="00B74B6A">
          <w:instrText xml:space="preserve"> PAGE   \* MERGEFORMAT </w:instrText>
        </w:r>
        <w:r w:rsidR="00B74B6A">
          <w:fldChar w:fldCharType="separate"/>
        </w:r>
        <w:r w:rsidR="00283E81">
          <w:rPr>
            <w:noProof/>
          </w:rPr>
          <w:t>2</w:t>
        </w:r>
        <w:r w:rsidR="00B74B6A">
          <w:rPr>
            <w:noProof/>
          </w:rPr>
          <w:fldChar w:fldCharType="end"/>
        </w:r>
      </w:sdtContent>
    </w:sdt>
  </w:p>
  <w:p w:rsidR="00B74B6A" w:rsidRDefault="00B74B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B6A" w:rsidRDefault="00634251">
    <w:pPr>
      <w:pStyle w:val="Header"/>
    </w:pPr>
    <w:r>
      <w:tab/>
    </w:r>
    <w:r>
      <w:tab/>
      <w:t xml:space="preserve">SURNAME </w:t>
    </w:r>
    <w:r w:rsidR="00934211">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B6A"/>
    <w:rsid w:val="000E3C19"/>
    <w:rsid w:val="00191716"/>
    <w:rsid w:val="002243CC"/>
    <w:rsid w:val="00283E81"/>
    <w:rsid w:val="002D7D41"/>
    <w:rsid w:val="00493869"/>
    <w:rsid w:val="004D7AD4"/>
    <w:rsid w:val="005C5817"/>
    <w:rsid w:val="00634251"/>
    <w:rsid w:val="0076153C"/>
    <w:rsid w:val="00934211"/>
    <w:rsid w:val="00943F88"/>
    <w:rsid w:val="009D32AF"/>
    <w:rsid w:val="00A234F5"/>
    <w:rsid w:val="00B15DE5"/>
    <w:rsid w:val="00B74B6A"/>
    <w:rsid w:val="00BD0A81"/>
    <w:rsid w:val="00BD1966"/>
    <w:rsid w:val="00BD525F"/>
    <w:rsid w:val="00C5484E"/>
    <w:rsid w:val="00DB7606"/>
    <w:rsid w:val="00F33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4B6A"/>
    <w:pPr>
      <w:tabs>
        <w:tab w:val="center" w:pos="4680"/>
        <w:tab w:val="right" w:pos="9360"/>
      </w:tabs>
      <w:spacing w:line="240" w:lineRule="auto"/>
    </w:pPr>
  </w:style>
  <w:style w:type="character" w:customStyle="1" w:styleId="HeaderChar">
    <w:name w:val="Header Char"/>
    <w:basedOn w:val="DefaultParagraphFont"/>
    <w:link w:val="Header"/>
    <w:uiPriority w:val="99"/>
    <w:rsid w:val="00B74B6A"/>
  </w:style>
  <w:style w:type="paragraph" w:styleId="Footer">
    <w:name w:val="footer"/>
    <w:basedOn w:val="Normal"/>
    <w:link w:val="FooterChar"/>
    <w:uiPriority w:val="99"/>
    <w:unhideWhenUsed/>
    <w:rsid w:val="00B74B6A"/>
    <w:pPr>
      <w:tabs>
        <w:tab w:val="center" w:pos="4680"/>
        <w:tab w:val="right" w:pos="9360"/>
      </w:tabs>
      <w:spacing w:line="240" w:lineRule="auto"/>
    </w:pPr>
  </w:style>
  <w:style w:type="character" w:customStyle="1" w:styleId="FooterChar">
    <w:name w:val="Footer Char"/>
    <w:basedOn w:val="DefaultParagraphFont"/>
    <w:link w:val="Footer"/>
    <w:uiPriority w:val="99"/>
    <w:rsid w:val="00B74B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4B6A"/>
    <w:pPr>
      <w:tabs>
        <w:tab w:val="center" w:pos="4680"/>
        <w:tab w:val="right" w:pos="9360"/>
      </w:tabs>
      <w:spacing w:line="240" w:lineRule="auto"/>
    </w:pPr>
  </w:style>
  <w:style w:type="character" w:customStyle="1" w:styleId="HeaderChar">
    <w:name w:val="Header Char"/>
    <w:basedOn w:val="DefaultParagraphFont"/>
    <w:link w:val="Header"/>
    <w:uiPriority w:val="99"/>
    <w:rsid w:val="00B74B6A"/>
  </w:style>
  <w:style w:type="paragraph" w:styleId="Footer">
    <w:name w:val="footer"/>
    <w:basedOn w:val="Normal"/>
    <w:link w:val="FooterChar"/>
    <w:uiPriority w:val="99"/>
    <w:unhideWhenUsed/>
    <w:rsid w:val="00B74B6A"/>
    <w:pPr>
      <w:tabs>
        <w:tab w:val="center" w:pos="4680"/>
        <w:tab w:val="right" w:pos="9360"/>
      </w:tabs>
      <w:spacing w:line="240" w:lineRule="auto"/>
    </w:pPr>
  </w:style>
  <w:style w:type="character" w:customStyle="1" w:styleId="FooterChar">
    <w:name w:val="Footer Char"/>
    <w:basedOn w:val="DefaultParagraphFont"/>
    <w:link w:val="Footer"/>
    <w:uiPriority w:val="99"/>
    <w:rsid w:val="00B74B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1045</Words>
  <Characters>5961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2021-07-02T10:32:00Z</dcterms:created>
  <dcterms:modified xsi:type="dcterms:W3CDTF">2021-07-02T10:32:00Z</dcterms:modified>
</cp:coreProperties>
</file>